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BBC6" w14:textId="53337AB8" w:rsidR="00106EF4" w:rsidRPr="00462AFE" w:rsidRDefault="00E47CCD" w:rsidP="00406665">
      <w:pPr>
        <w:jc w:val="center"/>
        <w:rPr>
          <w:sz w:val="28"/>
          <w:szCs w:val="28"/>
        </w:rPr>
      </w:pPr>
      <w:r w:rsidRPr="00462AFE">
        <w:rPr>
          <w:sz w:val="28"/>
          <w:szCs w:val="28"/>
        </w:rPr>
        <w:t>Sussex County Community College Dual Enrollment Classes are as follows:</w:t>
      </w:r>
    </w:p>
    <w:p w14:paraId="69872933" w14:textId="4DB00E82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Computer Art 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3AF4D8AB" w14:textId="37B062F5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Digital Photography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5E28FD6C" w14:textId="51D3FB17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Foundations in Art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 - 3 credits</w:t>
      </w:r>
    </w:p>
    <w:p w14:paraId="658F13B7" w14:textId="4C5481A3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General Art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3CF43A82" w14:textId="60FE33B6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Geography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0755DB4" w14:textId="1312C3BB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Music Theory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25961E98" w14:textId="761E3D69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Ceramics 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A008102" w14:textId="500D8EE8" w:rsidR="00462AFE" w:rsidRPr="002D4745" w:rsidRDefault="00E47CCD" w:rsidP="00462A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Journalism I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47DF5C9E" w14:textId="33952092" w:rsidR="00462AFE" w:rsidRDefault="00E47CCD" w:rsidP="00462AFE">
      <w:r>
        <w:t xml:space="preserve">Please </w:t>
      </w:r>
      <w:r w:rsidR="00AE45F1">
        <w:t>click on the link</w:t>
      </w:r>
      <w:r>
        <w:t xml:space="preserve"> to </w:t>
      </w:r>
      <w:r w:rsidR="00747160">
        <w:t>enroll</w:t>
      </w:r>
      <w:r>
        <w:t xml:space="preserve">: </w:t>
      </w:r>
      <w:hyperlink r:id="rId7" w:history="1">
        <w:r>
          <w:rPr>
            <w:rStyle w:val="Hyperlink"/>
          </w:rPr>
          <w:t>https://www.sussex.edu/admissions/what-type-of-student-are-you/high-school-student-taking-college-credit/concurrent-enrollment/</w:t>
        </w:r>
      </w:hyperlink>
    </w:p>
    <w:p w14:paraId="33EE5BA1" w14:textId="50838BA5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1 - </w:t>
      </w:r>
      <w:r>
        <w:rPr>
          <w:rStyle w:val="Strong"/>
          <w:rFonts w:ascii="Montserrat" w:hAnsi="Montserrat"/>
          <w:b/>
          <w:bCs/>
          <w:color w:val="1C386B"/>
          <w:sz w:val="33"/>
          <w:szCs w:val="33"/>
        </w:rPr>
        <w:t>Apply for Concurrent Enrollment</w:t>
      </w:r>
    </w:p>
    <w:p w14:paraId="5A3DF1C3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hyperlink r:id="rId8" w:tgtFrame="_blank" w:tooltip="Apply Online" w:history="1">
        <w:r>
          <w:rPr>
            <w:rStyle w:val="Hyperlink"/>
            <w:rFonts w:ascii="Arial" w:hAnsi="Arial" w:cs="Arial"/>
            <w:color w:val="177F97"/>
          </w:rPr>
          <w:t>Apply Online</w:t>
        </w:r>
      </w:hyperlink>
    </w:p>
    <w:p w14:paraId="1570A5DD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Fill out the Application - </w:t>
      </w:r>
      <w:r>
        <w:rPr>
          <w:rStyle w:val="Strong"/>
          <w:rFonts w:ascii="Arial" w:hAnsi="Arial" w:cs="Arial"/>
          <w:color w:val="666666"/>
        </w:rPr>
        <w:t>include your social security number</w:t>
      </w:r>
    </w:p>
    <w:p w14:paraId="1D97CD2E" w14:textId="77777777" w:rsidR="00740F3B" w:rsidRP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highlight w:val="yellow"/>
        </w:rPr>
      </w:pPr>
      <w:r w:rsidRPr="00740F3B">
        <w:rPr>
          <w:rFonts w:ascii="Arial" w:hAnsi="Arial" w:cs="Arial"/>
          <w:color w:val="666666"/>
          <w:highlight w:val="yellow"/>
        </w:rPr>
        <w:t>For </w:t>
      </w:r>
      <w:r w:rsidRPr="00740F3B">
        <w:rPr>
          <w:rStyle w:val="Emphasis"/>
          <w:rFonts w:ascii="Arial" w:hAnsi="Arial" w:cs="Arial"/>
          <w:b/>
          <w:bCs/>
          <w:color w:val="666666"/>
          <w:highlight w:val="yellow"/>
        </w:rPr>
        <w:t>Admission Status,</w:t>
      </w:r>
      <w:r w:rsidRPr="00740F3B">
        <w:rPr>
          <w:rFonts w:ascii="Arial" w:hAnsi="Arial" w:cs="Arial"/>
          <w:color w:val="666666"/>
          <w:highlight w:val="yellow"/>
        </w:rPr>
        <w:t> choose </w:t>
      </w:r>
      <w:r w:rsidRPr="00740F3B">
        <w:rPr>
          <w:rFonts w:ascii="Arial" w:hAnsi="Arial" w:cs="Arial"/>
          <w:color w:val="666666"/>
          <w:highlight w:val="yellow"/>
          <w:u w:val="single"/>
        </w:rPr>
        <w:t>Concurrent High School Students – Concurrent Enrollment Program</w:t>
      </w:r>
      <w:r w:rsidRPr="00740F3B">
        <w:rPr>
          <w:rFonts w:ascii="Arial" w:hAnsi="Arial" w:cs="Arial"/>
          <w:color w:val="666666"/>
          <w:highlight w:val="yellow"/>
        </w:rPr>
        <w:t> from the drop-down menu</w:t>
      </w:r>
    </w:p>
    <w:p w14:paraId="63A71289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Submit the Application</w:t>
      </w:r>
    </w:p>
    <w:p w14:paraId="1B7EEDC9" w14:textId="3C860493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 xml:space="preserve">Step 2 – If you need to take the Placement Test, if not move to Step 3 </w:t>
      </w:r>
    </w:p>
    <w:p w14:paraId="6F74ED97" w14:textId="19DBAD7E" w:rsidR="00740F3B" w:rsidRDefault="00740F3B" w:rsidP="00740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Take the College-Level Math (CLM) Placement Test </w:t>
      </w:r>
      <w:r>
        <w:rPr>
          <w:rStyle w:val="Strong"/>
          <w:rFonts w:ascii="Arial" w:hAnsi="Arial" w:cs="Arial"/>
          <w:color w:val="666666"/>
        </w:rPr>
        <w:t>if </w:t>
      </w:r>
      <w:r>
        <w:rPr>
          <w:rFonts w:ascii="Arial" w:hAnsi="Arial" w:cs="Arial"/>
          <w:color w:val="666666"/>
        </w:rPr>
        <w:t xml:space="preserve">you are taking any of the following classes at your high school: Pre-Calculus, Calculus, </w:t>
      </w:r>
      <w:r w:rsidR="00747160">
        <w:rPr>
          <w:rFonts w:ascii="Arial" w:hAnsi="Arial" w:cs="Arial"/>
          <w:color w:val="666666"/>
        </w:rPr>
        <w:t xml:space="preserve">or </w:t>
      </w:r>
      <w:r>
        <w:rPr>
          <w:rFonts w:ascii="Arial" w:hAnsi="Arial" w:cs="Arial"/>
          <w:color w:val="666666"/>
        </w:rPr>
        <w:t>Physics.</w:t>
      </w:r>
    </w:p>
    <w:p w14:paraId="73CBB52F" w14:textId="77777777" w:rsidR="00740F3B" w:rsidRDefault="00740F3B" w:rsidP="00740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Contact the Testing Center at 973-300-2155. Check the Testing web page for </w:t>
      </w:r>
      <w:hyperlink r:id="rId9" w:tooltip="Testing Center" w:history="1">
        <w:r>
          <w:rPr>
            <w:rStyle w:val="Hyperlink"/>
            <w:rFonts w:ascii="Arial" w:hAnsi="Arial" w:cs="Arial"/>
            <w:color w:val="177F97"/>
          </w:rPr>
          <w:t>study guides and sample test questions</w:t>
        </w:r>
      </w:hyperlink>
      <w:r>
        <w:rPr>
          <w:rFonts w:ascii="Arial" w:hAnsi="Arial" w:cs="Arial"/>
          <w:color w:val="666666"/>
        </w:rPr>
        <w:t>.</w:t>
      </w:r>
    </w:p>
    <w:p w14:paraId="68F2CBAD" w14:textId="77777777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3 – Fill out the Registration Form</w:t>
      </w:r>
    </w:p>
    <w:p w14:paraId="457C9293" w14:textId="66B754C0" w:rsidR="00740F3B" w:rsidRPr="00747160" w:rsidRDefault="00740F3B" w:rsidP="00740F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  <w:highlight w:val="yellow"/>
        </w:rPr>
      </w:pPr>
      <w:r w:rsidRPr="00747160">
        <w:rPr>
          <w:rStyle w:val="Strong"/>
          <w:rFonts w:ascii="Arial" w:hAnsi="Arial" w:cs="Arial"/>
          <w:color w:val="666666"/>
          <w:highlight w:val="yellow"/>
        </w:rPr>
        <w:t>Print and fill out the</w:t>
      </w:r>
      <w:hyperlink r:id="rId10" w:tooltip="CEP Registration Form 21.pdf (1)" w:history="1">
        <w:r w:rsidRPr="00747160">
          <w:rPr>
            <w:rStyle w:val="Hyperlink"/>
            <w:rFonts w:ascii="Arial" w:hAnsi="Arial" w:cs="Arial"/>
            <w:b/>
            <w:bCs/>
            <w:color w:val="177F97"/>
            <w:highlight w:val="yellow"/>
          </w:rPr>
          <w:t> Registration Form</w:t>
        </w:r>
      </w:hyperlink>
      <w:r w:rsidRPr="00747160">
        <w:rPr>
          <w:rStyle w:val="Strong"/>
          <w:rFonts w:ascii="Arial" w:hAnsi="Arial" w:cs="Arial"/>
          <w:color w:val="666666"/>
          <w:highlight w:val="yellow"/>
        </w:rPr>
        <w:t xml:space="preserve">. Return to </w:t>
      </w:r>
      <w:r w:rsidR="00406665">
        <w:rPr>
          <w:rStyle w:val="Strong"/>
          <w:rFonts w:ascii="Arial" w:hAnsi="Arial" w:cs="Arial"/>
          <w:color w:val="666666"/>
          <w:highlight w:val="yellow"/>
        </w:rPr>
        <w:t xml:space="preserve">Mrs. Adelfio </w:t>
      </w:r>
      <w:proofErr w:type="gramStart"/>
      <w:r w:rsidR="00406665">
        <w:rPr>
          <w:rStyle w:val="Strong"/>
          <w:rFonts w:ascii="Arial" w:hAnsi="Arial" w:cs="Arial"/>
          <w:color w:val="666666"/>
          <w:highlight w:val="yellow"/>
        </w:rPr>
        <w:t>in</w:t>
      </w:r>
      <w:proofErr w:type="gramEnd"/>
      <w:r w:rsidR="00406665">
        <w:rPr>
          <w:rStyle w:val="Strong"/>
          <w:rFonts w:ascii="Arial" w:hAnsi="Arial" w:cs="Arial"/>
          <w:color w:val="666666"/>
          <w:highlight w:val="yellow"/>
        </w:rPr>
        <w:t xml:space="preserve"> the 11/12 Main Office by </w:t>
      </w:r>
      <w:r w:rsidR="002D4745">
        <w:rPr>
          <w:rStyle w:val="Strong"/>
          <w:rFonts w:ascii="Arial" w:hAnsi="Arial" w:cs="Arial"/>
          <w:color w:val="666666"/>
          <w:highlight w:val="yellow"/>
        </w:rPr>
        <w:t>Wednesday</w:t>
      </w:r>
      <w:r w:rsidR="00406665">
        <w:rPr>
          <w:rStyle w:val="Strong"/>
          <w:rFonts w:ascii="Arial" w:hAnsi="Arial" w:cs="Arial"/>
          <w:color w:val="666666"/>
          <w:highlight w:val="yellow"/>
        </w:rPr>
        <w:t>, September 1</w:t>
      </w:r>
      <w:r w:rsidR="002D4745">
        <w:rPr>
          <w:rStyle w:val="Strong"/>
          <w:rFonts w:ascii="Arial" w:hAnsi="Arial" w:cs="Arial"/>
          <w:color w:val="666666"/>
          <w:highlight w:val="yellow"/>
        </w:rPr>
        <w:t>7</w:t>
      </w:r>
      <w:r w:rsidR="00406665">
        <w:rPr>
          <w:rStyle w:val="Strong"/>
          <w:rFonts w:ascii="Arial" w:hAnsi="Arial" w:cs="Arial"/>
          <w:color w:val="666666"/>
          <w:highlight w:val="yellow"/>
        </w:rPr>
        <w:t>th</w:t>
      </w:r>
    </w:p>
    <w:p w14:paraId="570FEC5D" w14:textId="77777777" w:rsidR="00740F3B" w:rsidRDefault="00740F3B" w:rsidP="00740F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You will receive an email from the CEP Office with the following:</w:t>
      </w:r>
    </w:p>
    <w:p w14:paraId="18EB9942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Sussex Student ID Number</w:t>
      </w:r>
    </w:p>
    <w:p w14:paraId="21633AEA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Sussex Passwords</w:t>
      </w:r>
    </w:p>
    <w:p w14:paraId="76D7F6D9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Directions on how to pay online</w:t>
      </w:r>
    </w:p>
    <w:p w14:paraId="5625ECD9" w14:textId="77777777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4 – Pay Online</w:t>
      </w:r>
    </w:p>
    <w:p w14:paraId="07FC3127" w14:textId="77777777" w:rsidR="00740F3B" w:rsidRDefault="00740F3B" w:rsidP="00740F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Pay online using the My Sussex Portal.</w:t>
      </w:r>
    </w:p>
    <w:p w14:paraId="70F6635B" w14:textId="77777777" w:rsidR="00740F3B" w:rsidRDefault="00740F3B" w:rsidP="00740F3B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Congratulations, you are enrolled in the Concurrent Enrollment Program! </w:t>
      </w:r>
    </w:p>
    <w:p w14:paraId="2ED6BA94" w14:textId="4E4669C6" w:rsidR="00E47CCD" w:rsidRPr="007943DE" w:rsidRDefault="00740F3B" w:rsidP="007943DE">
      <w:pPr>
        <w:pStyle w:val="NormalWeb"/>
        <w:shd w:val="clear" w:color="auto" w:fill="FFFFFF"/>
        <w:spacing w:before="0" w:beforeAutospacing="0" w:after="300" w:afterAutospacing="0" w:line="330" w:lineRule="atLeast"/>
        <w:jc w:val="center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666666"/>
        </w:rPr>
        <w:lastRenderedPageBreak/>
        <w:t>For any questions, please email Julie Fliegel at 973-300-2223 or </w:t>
      </w:r>
      <w:hyperlink r:id="rId11" w:history="1">
        <w:r>
          <w:rPr>
            <w:rStyle w:val="Hyperlink"/>
            <w:rFonts w:ascii="Arial" w:hAnsi="Arial" w:cs="Arial"/>
            <w:b/>
            <w:bCs/>
            <w:color w:val="177F97"/>
          </w:rPr>
          <w:t>cep@sussex.edu</w:t>
        </w:r>
      </w:hyperlink>
    </w:p>
    <w:tbl>
      <w:tblPr>
        <w:tblW w:w="699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6"/>
        <w:gridCol w:w="2634"/>
      </w:tblGrid>
      <w:tr w:rsidR="00AE45F1" w:rsidRPr="00AE45F1" w14:paraId="4A909A3E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11BA6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Concurrent Enrollment</w:t>
            </w: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br/>
              <w:t>Sussex County/Out-of-County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68A0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Tuition</w:t>
            </w:r>
          </w:p>
        </w:tc>
      </w:tr>
      <w:tr w:rsidR="00AE45F1" w:rsidRPr="00AE45F1" w14:paraId="19930AC3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A0761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D952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$75</w:t>
            </w:r>
          </w:p>
        </w:tc>
      </w:tr>
      <w:tr w:rsidR="00AE45F1" w:rsidRPr="00AE45F1" w14:paraId="2D6719B5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0AAF0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A99B2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$150</w:t>
            </w:r>
          </w:p>
        </w:tc>
      </w:tr>
      <w:tr w:rsidR="00AE45F1" w:rsidRPr="00AE45F1" w14:paraId="2ED90841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1F8A3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74C8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$225</w:t>
            </w:r>
          </w:p>
        </w:tc>
      </w:tr>
      <w:tr w:rsidR="00AE45F1" w:rsidRPr="00AE45F1" w14:paraId="6D508422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7928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 Credit Course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AE1AD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$300</w:t>
            </w:r>
          </w:p>
        </w:tc>
      </w:tr>
    </w:tbl>
    <w:p w14:paraId="533F044F" w14:textId="77777777" w:rsidR="002D4745" w:rsidRDefault="002D4745">
      <w:pPr>
        <w:rPr>
          <w:color w:val="FF0000"/>
          <w:sz w:val="28"/>
          <w:szCs w:val="28"/>
        </w:rPr>
      </w:pPr>
    </w:p>
    <w:p w14:paraId="78F7D54F" w14:textId="0350F120" w:rsidR="00E47CCD" w:rsidRPr="00EC20B7" w:rsidRDefault="00AE45F1">
      <w:pPr>
        <w:rPr>
          <w:color w:val="FF0000"/>
          <w:sz w:val="28"/>
          <w:szCs w:val="28"/>
        </w:rPr>
      </w:pPr>
      <w:r w:rsidRPr="00EC20B7">
        <w:rPr>
          <w:color w:val="FF0000"/>
          <w:sz w:val="28"/>
          <w:szCs w:val="28"/>
        </w:rPr>
        <w:t xml:space="preserve">Deadline to </w:t>
      </w:r>
      <w:r w:rsidR="00462AFE">
        <w:rPr>
          <w:color w:val="FF0000"/>
          <w:sz w:val="28"/>
          <w:szCs w:val="28"/>
        </w:rPr>
        <w:t xml:space="preserve">drop off </w:t>
      </w:r>
      <w:r w:rsidR="002D4745">
        <w:rPr>
          <w:color w:val="FF0000"/>
          <w:sz w:val="28"/>
          <w:szCs w:val="28"/>
        </w:rPr>
        <w:t xml:space="preserve">a copy of your </w:t>
      </w:r>
      <w:proofErr w:type="gramStart"/>
      <w:r w:rsidR="00462AFE">
        <w:rPr>
          <w:color w:val="FF0000"/>
          <w:sz w:val="28"/>
          <w:szCs w:val="28"/>
        </w:rPr>
        <w:t>registrations</w:t>
      </w:r>
      <w:proofErr w:type="gramEnd"/>
      <w:r w:rsidRPr="00EC20B7">
        <w:rPr>
          <w:color w:val="FF0000"/>
          <w:sz w:val="28"/>
          <w:szCs w:val="28"/>
        </w:rPr>
        <w:t xml:space="preserve"> is </w:t>
      </w:r>
      <w:r w:rsidR="00406665">
        <w:rPr>
          <w:color w:val="FF0000"/>
          <w:sz w:val="28"/>
          <w:szCs w:val="28"/>
        </w:rPr>
        <w:t>September 1</w:t>
      </w:r>
      <w:r w:rsidR="002D4745">
        <w:rPr>
          <w:color w:val="FF0000"/>
          <w:sz w:val="28"/>
          <w:szCs w:val="28"/>
        </w:rPr>
        <w:t>7</w:t>
      </w:r>
      <w:r w:rsidR="00406665" w:rsidRPr="00406665">
        <w:rPr>
          <w:color w:val="FF0000"/>
          <w:sz w:val="28"/>
          <w:szCs w:val="28"/>
          <w:vertAlign w:val="superscript"/>
        </w:rPr>
        <w:t>th</w:t>
      </w:r>
      <w:r w:rsidR="00406665">
        <w:rPr>
          <w:color w:val="FF0000"/>
          <w:sz w:val="28"/>
          <w:szCs w:val="28"/>
        </w:rPr>
        <w:t xml:space="preserve"> to Mrs. Adelfio in the 11/12 Main Office</w:t>
      </w:r>
      <w:r w:rsidR="00370837" w:rsidRPr="00EC20B7">
        <w:rPr>
          <w:color w:val="FF0000"/>
          <w:sz w:val="28"/>
          <w:szCs w:val="28"/>
        </w:rPr>
        <w:t>.</w:t>
      </w:r>
    </w:p>
    <w:sectPr w:rsidR="00E47CCD" w:rsidRPr="00EC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5861" w14:textId="77777777" w:rsidR="007943DE" w:rsidRDefault="007943DE" w:rsidP="007943DE">
      <w:pPr>
        <w:spacing w:after="0" w:line="240" w:lineRule="auto"/>
      </w:pPr>
      <w:r>
        <w:separator/>
      </w:r>
    </w:p>
  </w:endnote>
  <w:endnote w:type="continuationSeparator" w:id="0">
    <w:p w14:paraId="4E50AB23" w14:textId="77777777" w:rsidR="007943DE" w:rsidRDefault="007943DE" w:rsidP="0079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9236" w14:textId="77777777" w:rsidR="007943DE" w:rsidRDefault="007943DE" w:rsidP="007943DE">
      <w:pPr>
        <w:spacing w:after="0" w:line="240" w:lineRule="auto"/>
      </w:pPr>
      <w:r>
        <w:separator/>
      </w:r>
    </w:p>
  </w:footnote>
  <w:footnote w:type="continuationSeparator" w:id="0">
    <w:p w14:paraId="1E2A61E2" w14:textId="77777777" w:rsidR="007943DE" w:rsidRDefault="007943DE" w:rsidP="0079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94A"/>
    <w:multiLevelType w:val="multilevel"/>
    <w:tmpl w:val="BB6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C5D24"/>
    <w:multiLevelType w:val="multilevel"/>
    <w:tmpl w:val="D1E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A5AE4"/>
    <w:multiLevelType w:val="multilevel"/>
    <w:tmpl w:val="5E4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6090C"/>
    <w:multiLevelType w:val="multilevel"/>
    <w:tmpl w:val="7D8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52271"/>
    <w:multiLevelType w:val="multilevel"/>
    <w:tmpl w:val="EC9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118499">
    <w:abstractNumId w:val="2"/>
  </w:num>
  <w:num w:numId="2" w16cid:durableId="727921126">
    <w:abstractNumId w:val="4"/>
  </w:num>
  <w:num w:numId="3" w16cid:durableId="40329668">
    <w:abstractNumId w:val="0"/>
  </w:num>
  <w:num w:numId="4" w16cid:durableId="2055347433">
    <w:abstractNumId w:val="3"/>
  </w:num>
  <w:num w:numId="5" w16cid:durableId="99353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D"/>
    <w:rsid w:val="00106EF4"/>
    <w:rsid w:val="00245C55"/>
    <w:rsid w:val="002D4745"/>
    <w:rsid w:val="00370837"/>
    <w:rsid w:val="00406665"/>
    <w:rsid w:val="00462AFE"/>
    <w:rsid w:val="00740F3B"/>
    <w:rsid w:val="00747160"/>
    <w:rsid w:val="007943DE"/>
    <w:rsid w:val="007A130F"/>
    <w:rsid w:val="0085755C"/>
    <w:rsid w:val="00A201C9"/>
    <w:rsid w:val="00AE45F1"/>
    <w:rsid w:val="00BE3AA8"/>
    <w:rsid w:val="00C027FD"/>
    <w:rsid w:val="00D415EC"/>
    <w:rsid w:val="00E47CCD"/>
    <w:rsid w:val="00EC20B7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9C75"/>
  <w15:chartTrackingRefBased/>
  <w15:docId w15:val="{A207E3D8-E4E2-4568-BE69-98872E0D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47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7C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47C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7CC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E45F1"/>
    <w:rPr>
      <w:b/>
      <w:bCs/>
    </w:rPr>
  </w:style>
  <w:style w:type="character" w:styleId="Emphasis">
    <w:name w:val="Emphasis"/>
    <w:basedOn w:val="DefaultParagraphFont"/>
    <w:uiPriority w:val="20"/>
    <w:qFormat/>
    <w:rsid w:val="00740F3B"/>
    <w:rPr>
      <w:i/>
      <w:iCs/>
    </w:rPr>
  </w:style>
  <w:style w:type="paragraph" w:styleId="NormalWeb">
    <w:name w:val="Normal (Web)"/>
    <w:basedOn w:val="Normal"/>
    <w:uiPriority w:val="99"/>
    <w:unhideWhenUsed/>
    <w:rsid w:val="0074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01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3DE"/>
  </w:style>
  <w:style w:type="paragraph" w:styleId="Footer">
    <w:name w:val="footer"/>
    <w:basedOn w:val="Normal"/>
    <w:link w:val="FooterChar"/>
    <w:uiPriority w:val="99"/>
    <w:unhideWhenUsed/>
    <w:rsid w:val="0079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ussex.edu/ICS/Apply_for_Admission.j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ssex.edu/admissions/what-type-of-student-are-you/high-school-student-taking-college-credit/concurrent-enroll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p@sussex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ussex.edu/media/14408/cep-registration-form-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sex.edu/student-support/testing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Ross</dc:creator>
  <cp:keywords/>
  <dc:description/>
  <cp:lastModifiedBy>Crystal Ross</cp:lastModifiedBy>
  <cp:revision>2</cp:revision>
  <dcterms:created xsi:type="dcterms:W3CDTF">2025-08-28T18:22:00Z</dcterms:created>
  <dcterms:modified xsi:type="dcterms:W3CDTF">2025-08-28T18:22:00Z</dcterms:modified>
</cp:coreProperties>
</file>